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附件4：</w:t>
      </w:r>
    </w:p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青岛市专利申请、授权资助资金申请、领取</w:t>
      </w: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委托书</w:t>
      </w:r>
    </w:p>
    <w:p>
      <w:pPr>
        <w:rPr>
          <w:rFonts w:ascii="仿宋_GB2312" w:hAnsi="宋体" w:eastAsia="仿宋_GB2312"/>
          <w:b/>
          <w:sz w:val="36"/>
          <w:szCs w:val="36"/>
        </w:rPr>
      </w:pPr>
    </w:p>
    <w:p>
      <w:pPr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青岛市知识产权局：</w:t>
      </w:r>
    </w:p>
    <w:p>
      <w:pPr>
        <w:ind w:firstLine="700" w:firstLineChars="25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专利（申请）权人的甲、乙双方于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>日共同申请的专利（申请）即：专利（申请）号：</w:t>
      </w:r>
      <w:r>
        <w:rPr>
          <w:rFonts w:ascii="仿宋_GB2312" w:hAnsi="宋体" w:eastAsia="仿宋_GB2312"/>
          <w:sz w:val="28"/>
          <w:szCs w:val="28"/>
        </w:rPr>
        <w:t xml:space="preserve">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、</w:t>
      </w:r>
    </w:p>
    <w:p>
      <w:pPr>
        <w:ind w:firstLine="140" w:firstLineChars="5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发明名称：</w:t>
      </w:r>
      <w:r>
        <w:rPr>
          <w:rFonts w:ascii="仿宋_GB2312" w:hAnsi="宋体" w:eastAsia="仿宋_GB2312"/>
          <w:sz w:val="28"/>
          <w:szCs w:val="28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</w:t>
      </w:r>
      <w:r>
        <w:rPr>
          <w:rFonts w:ascii="仿宋_GB2312" w:hAnsi="宋体" w:eastAsia="仿宋_GB2312"/>
          <w:sz w:val="28"/>
          <w:szCs w:val="28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</w:rPr>
        <w:t>，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上述专利（申请）。经甲、乙双方协商一致，现乙方委托甲方全权办理该专利（申请）的青岛市专利申请、授权资助资金的材料申报、资金领取等相关手续，本委托以甲、乙双方签字之日起生效，特此说明。</w:t>
      </w:r>
    </w:p>
    <w:p>
      <w:pPr>
        <w:ind w:firstLine="840" w:firstLineChars="300"/>
        <w:rPr>
          <w:rFonts w:ascii="仿宋_GB2312" w:hAnsi="宋体" w:eastAsia="仿宋_GB2312"/>
          <w:sz w:val="28"/>
          <w:szCs w:val="28"/>
        </w:rPr>
      </w:pPr>
    </w:p>
    <w:p>
      <w:pPr>
        <w:ind w:firstLine="840" w:firstLineChars="300"/>
        <w:rPr>
          <w:rFonts w:ascii="仿宋_GB2312" w:hAnsi="宋体" w:eastAsia="仿宋_GB2312"/>
          <w:sz w:val="28"/>
          <w:szCs w:val="28"/>
        </w:rPr>
      </w:pPr>
    </w:p>
    <w:p>
      <w:pPr>
        <w:wordWrap w:val="0"/>
        <w:ind w:right="56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申请（专利权）人的甲方：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>山东科技大学</w:t>
      </w: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  <w:u w:val="single"/>
        </w:rPr>
        <w:t>（签章）</w:t>
      </w:r>
    </w:p>
    <w:p>
      <w:pPr>
        <w:wordWrap w:val="0"/>
        <w:ind w:right="560"/>
        <w:rPr>
          <w:rFonts w:ascii="仿宋_GB2312" w:hAnsi="宋体" w:eastAsia="仿宋_GB2312"/>
          <w:sz w:val="28"/>
          <w:szCs w:val="28"/>
        </w:rPr>
      </w:pPr>
    </w:p>
    <w:p>
      <w:pPr>
        <w:wordWrap w:val="0"/>
        <w:ind w:right="560" w:firstLine="3212" w:firstLineChars="1147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wordWrap w:val="0"/>
        <w:ind w:right="560" w:firstLine="2232" w:firstLineChars="797"/>
        <w:rPr>
          <w:rFonts w:ascii="仿宋_GB2312" w:hAnsi="宋体" w:eastAsia="仿宋_GB2312"/>
          <w:sz w:val="28"/>
          <w:szCs w:val="28"/>
        </w:rPr>
      </w:pPr>
    </w:p>
    <w:p>
      <w:pPr>
        <w:wordWrap w:val="0"/>
        <w:ind w:right="56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申请（专利权）人的乙方：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（签章）</w:t>
      </w:r>
    </w:p>
    <w:p>
      <w:pPr>
        <w:wordWrap w:val="0"/>
        <w:ind w:right="560"/>
        <w:rPr>
          <w:rFonts w:ascii="仿宋_GB2312" w:hAnsi="宋体" w:eastAsia="仿宋_GB2312"/>
          <w:sz w:val="28"/>
          <w:szCs w:val="28"/>
        </w:rPr>
      </w:pPr>
    </w:p>
    <w:p>
      <w:pPr>
        <w:wordWrap w:val="0"/>
        <w:ind w:right="560" w:firstLine="3632" w:firstLineChars="1297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EC4"/>
    <w:rsid w:val="000B3FB1"/>
    <w:rsid w:val="007F2EC4"/>
    <w:rsid w:val="00884CF9"/>
    <w:rsid w:val="00FD5CE3"/>
    <w:rsid w:val="70C9051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311</Characters>
  <Lines>2</Lines>
  <Paragraphs>1</Paragraphs>
  <TotalTime>0</TotalTime>
  <ScaleCrop>false</ScaleCrop>
  <LinksUpToDate>false</LinksUpToDate>
  <CharactersWithSpaces>364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2015-12-17T01:58:00Z</dcterms:created>
  <dc:creator>upc</dc:creator>
  <cp:lastModifiedBy>user02</cp:lastModifiedBy>
  <dcterms:modified xsi:type="dcterms:W3CDTF">2015-12-21T09:32:11Z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